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72" w:rsidRPr="008D6653" w:rsidRDefault="00FB2B72" w:rsidP="00FB2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6653"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по английскому языку для 2-4 классов </w:t>
      </w:r>
    </w:p>
    <w:p w:rsidR="00FB2B72" w:rsidRPr="008D6653" w:rsidRDefault="00FB2B72" w:rsidP="00FB2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653">
        <w:rPr>
          <w:rFonts w:ascii="Times New Roman" w:hAnsi="Times New Roman" w:cs="Times New Roman"/>
          <w:b/>
          <w:sz w:val="24"/>
          <w:szCs w:val="24"/>
        </w:rPr>
        <w:t xml:space="preserve">(учебник </w:t>
      </w:r>
      <w:proofErr w:type="spellStart"/>
      <w:r w:rsidRPr="008D6653">
        <w:rPr>
          <w:rFonts w:ascii="Times New Roman" w:hAnsi="Times New Roman" w:cs="Times New Roman"/>
          <w:b/>
          <w:sz w:val="24"/>
          <w:szCs w:val="24"/>
        </w:rPr>
        <w:t>Spotlight</w:t>
      </w:r>
      <w:proofErr w:type="spellEnd"/>
      <w:r w:rsidRPr="008D6653">
        <w:rPr>
          <w:rFonts w:ascii="Times New Roman" w:hAnsi="Times New Roman" w:cs="Times New Roman"/>
          <w:b/>
          <w:sz w:val="24"/>
          <w:szCs w:val="24"/>
        </w:rPr>
        <w:t>) ФГОС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 xml:space="preserve">Программа составлена в соответствии с требованиями Федерального государственного образовательного стандарта начального образования (приказ </w:t>
      </w:r>
      <w:proofErr w:type="spellStart"/>
      <w:r w:rsidRPr="00FB2B72">
        <w:rPr>
          <w:rFonts w:ascii="Times New Roman" w:hAnsi="Times New Roman" w:cs="Times New Roman"/>
        </w:rPr>
        <w:t>МОиН</w:t>
      </w:r>
      <w:proofErr w:type="spellEnd"/>
      <w:r w:rsidRPr="00FB2B72">
        <w:rPr>
          <w:rFonts w:ascii="Times New Roman" w:hAnsi="Times New Roman" w:cs="Times New Roman"/>
        </w:rPr>
        <w:t xml:space="preserve"> от 06. 10.2009 № 373)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образования, учебным планом начального общего образования, программой «Английский язык. 2-4 классы» Н.И. Быковой, М.Д. Поспеловой, М.: «Просвещение», 2010 г. Учебник «Английский в фокусе». Быкова Н., Поспелова Д., Эванс В. – М.: </w:t>
      </w:r>
      <w:proofErr w:type="spellStart"/>
      <w:r w:rsidRPr="00FB2B72">
        <w:rPr>
          <w:rFonts w:ascii="Times New Roman" w:hAnsi="Times New Roman" w:cs="Times New Roman"/>
        </w:rPr>
        <w:t>Express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Publishing</w:t>
      </w:r>
      <w:proofErr w:type="spellEnd"/>
      <w:r w:rsidRPr="00FB2B72">
        <w:rPr>
          <w:rFonts w:ascii="Times New Roman" w:hAnsi="Times New Roman" w:cs="Times New Roman"/>
        </w:rPr>
        <w:t>: Просвещение, 2011.</w:t>
      </w:r>
    </w:p>
    <w:p w:rsidR="00FB2B72" w:rsidRPr="00FB2B72" w:rsidRDefault="00FB2B72" w:rsidP="00FB2B72">
      <w:pPr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Цели программы: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-формирование у учащихся первоначального представления о роли и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значимости английского языка в жизни современного человека и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поликультурного мира, приобретение начального опыта использования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английского языка как средства межкультурного общения, нового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инструмента познания мира и культуры других народов;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-формирование умения общаться на английском языке на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элементарном уровне с учетом речевых возможностей и потребностей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младших школьников в устной (</w:t>
      </w:r>
      <w:proofErr w:type="spellStart"/>
      <w:r w:rsidRPr="00FB2B72">
        <w:rPr>
          <w:rFonts w:ascii="Times New Roman" w:hAnsi="Times New Roman" w:cs="Times New Roman"/>
        </w:rPr>
        <w:t>аудирование</w:t>
      </w:r>
      <w:proofErr w:type="spellEnd"/>
      <w:r w:rsidRPr="00FB2B72">
        <w:rPr>
          <w:rFonts w:ascii="Times New Roman" w:hAnsi="Times New Roman" w:cs="Times New Roman"/>
        </w:rPr>
        <w:t xml:space="preserve"> и говорение) и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письменной (чтение и письмо) форме;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-приобщение детей к новому социальному опыту с использованием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английского языка: знакомство младших школьников с миром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зарубежных сверстников, с детским зарубежным фольклором,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воспитание дружелюбного отношения к представителям других стран;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-развитие речевых, интеллектуальных и познавательных способностей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 xml:space="preserve">младших школьников, а также их </w:t>
      </w:r>
      <w:proofErr w:type="spellStart"/>
      <w:r w:rsidRPr="00FB2B72">
        <w:rPr>
          <w:rFonts w:ascii="Times New Roman" w:hAnsi="Times New Roman" w:cs="Times New Roman"/>
        </w:rPr>
        <w:t>общеучебных</w:t>
      </w:r>
      <w:proofErr w:type="spellEnd"/>
      <w:r w:rsidRPr="00FB2B72">
        <w:rPr>
          <w:rFonts w:ascii="Times New Roman" w:hAnsi="Times New Roman" w:cs="Times New Roman"/>
        </w:rPr>
        <w:t xml:space="preserve"> умений, развитие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 xml:space="preserve">мотивации к дальнейшему овладению английским </w:t>
      </w:r>
      <w:proofErr w:type="spellStart"/>
      <w:proofErr w:type="gramStart"/>
      <w:r w:rsidRPr="00FB2B72">
        <w:rPr>
          <w:rFonts w:ascii="Times New Roman" w:hAnsi="Times New Roman" w:cs="Times New Roman"/>
        </w:rPr>
        <w:t>языком;воспитание</w:t>
      </w:r>
      <w:proofErr w:type="spellEnd"/>
      <w:proofErr w:type="gramEnd"/>
      <w:r w:rsidRPr="00FB2B72">
        <w:rPr>
          <w:rFonts w:ascii="Times New Roman" w:hAnsi="Times New Roman" w:cs="Times New Roman"/>
        </w:rPr>
        <w:t xml:space="preserve"> и разностороннее развитие учащихся средствами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английского языка.</w:t>
      </w:r>
    </w:p>
    <w:p w:rsidR="00FB2B72" w:rsidRPr="00FB2B72" w:rsidRDefault="00FB2B72" w:rsidP="00FB2B72">
      <w:pPr>
        <w:jc w:val="center"/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Содержание и структура программы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Знакомство. Я и моя семья. Мир моих увлечений. Я и мои друзья. Моя школа. Мир вокруг меня. Страна/страны изучаемого языка и родная страна.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 xml:space="preserve">Каждый УМК состоит из 5 </w:t>
      </w:r>
      <w:proofErr w:type="spellStart"/>
      <w:proofErr w:type="gramStart"/>
      <w:r w:rsidRPr="00FB2B72">
        <w:rPr>
          <w:rFonts w:ascii="Times New Roman" w:hAnsi="Times New Roman" w:cs="Times New Roman"/>
        </w:rPr>
        <w:t>модулей,каждый</w:t>
      </w:r>
      <w:proofErr w:type="spellEnd"/>
      <w:proofErr w:type="gramEnd"/>
      <w:r w:rsidRPr="00FB2B72">
        <w:rPr>
          <w:rFonts w:ascii="Times New Roman" w:hAnsi="Times New Roman" w:cs="Times New Roman"/>
        </w:rPr>
        <w:t xml:space="preserve"> модуль из нескольких </w:t>
      </w:r>
      <w:proofErr w:type="spellStart"/>
      <w:r w:rsidRPr="00FB2B72">
        <w:rPr>
          <w:rFonts w:ascii="Times New Roman" w:hAnsi="Times New Roman" w:cs="Times New Roman"/>
        </w:rPr>
        <w:t>микротем</w:t>
      </w:r>
      <w:proofErr w:type="spellEnd"/>
      <w:r w:rsidRPr="00FB2B72">
        <w:rPr>
          <w:rFonts w:ascii="Times New Roman" w:hAnsi="Times New Roman" w:cs="Times New Roman"/>
        </w:rPr>
        <w:t xml:space="preserve">. Каждая </w:t>
      </w:r>
      <w:proofErr w:type="spellStart"/>
      <w:r w:rsidRPr="00FB2B72">
        <w:rPr>
          <w:rFonts w:ascii="Times New Roman" w:hAnsi="Times New Roman" w:cs="Times New Roman"/>
        </w:rPr>
        <w:t>микротема</w:t>
      </w:r>
      <w:proofErr w:type="spellEnd"/>
      <w:r w:rsidRPr="00FB2B72">
        <w:rPr>
          <w:rFonts w:ascii="Times New Roman" w:hAnsi="Times New Roman" w:cs="Times New Roman"/>
        </w:rPr>
        <w:t xml:space="preserve"> состоит из </w:t>
      </w:r>
      <w:proofErr w:type="spellStart"/>
      <w:r w:rsidRPr="00FB2B72">
        <w:rPr>
          <w:rFonts w:ascii="Times New Roman" w:hAnsi="Times New Roman" w:cs="Times New Roman"/>
        </w:rPr>
        <w:t>из</w:t>
      </w:r>
      <w:proofErr w:type="spellEnd"/>
      <w:r w:rsidRPr="00FB2B72">
        <w:rPr>
          <w:rFonts w:ascii="Times New Roman" w:hAnsi="Times New Roman" w:cs="Times New Roman"/>
        </w:rPr>
        <w:t xml:space="preserve"> 2-х уроков: a, b. В каждом модуле есть следующие разделы: </w:t>
      </w:r>
      <w:proofErr w:type="spellStart"/>
      <w:r w:rsidRPr="00FB2B72">
        <w:rPr>
          <w:rFonts w:ascii="Times New Roman" w:hAnsi="Times New Roman" w:cs="Times New Roman"/>
        </w:rPr>
        <w:t>Fun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at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school</w:t>
      </w:r>
      <w:proofErr w:type="spellEnd"/>
      <w:r w:rsidRPr="00FB2B72">
        <w:rPr>
          <w:rFonts w:ascii="Times New Roman" w:hAnsi="Times New Roman" w:cs="Times New Roman"/>
        </w:rPr>
        <w:t xml:space="preserve">, </w:t>
      </w:r>
      <w:proofErr w:type="spellStart"/>
      <w:r w:rsidRPr="00FB2B72">
        <w:rPr>
          <w:rFonts w:ascii="Times New Roman" w:hAnsi="Times New Roman" w:cs="Times New Roman"/>
        </w:rPr>
        <w:t>Spotlight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on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the</w:t>
      </w:r>
      <w:proofErr w:type="spellEnd"/>
      <w:r w:rsidRPr="00FB2B72">
        <w:rPr>
          <w:rFonts w:ascii="Times New Roman" w:hAnsi="Times New Roman" w:cs="Times New Roman"/>
        </w:rPr>
        <w:t xml:space="preserve"> UK, </w:t>
      </w:r>
      <w:proofErr w:type="spellStart"/>
      <w:r w:rsidRPr="00FB2B72">
        <w:rPr>
          <w:rFonts w:ascii="Times New Roman" w:hAnsi="Times New Roman" w:cs="Times New Roman"/>
        </w:rPr>
        <w:t>Spotlight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on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Russia</w:t>
      </w:r>
      <w:proofErr w:type="spellEnd"/>
      <w:r w:rsidRPr="00FB2B72">
        <w:rPr>
          <w:rFonts w:ascii="Times New Roman" w:hAnsi="Times New Roman" w:cs="Times New Roman"/>
        </w:rPr>
        <w:t xml:space="preserve">, </w:t>
      </w:r>
      <w:proofErr w:type="spellStart"/>
      <w:r w:rsidRPr="00FB2B72">
        <w:rPr>
          <w:rFonts w:ascii="Times New Roman" w:hAnsi="Times New Roman" w:cs="Times New Roman"/>
        </w:rPr>
        <w:t>Now</w:t>
      </w:r>
      <w:proofErr w:type="spellEnd"/>
      <w:r w:rsidRPr="00FB2B72">
        <w:rPr>
          <w:rFonts w:ascii="Times New Roman" w:hAnsi="Times New Roman" w:cs="Times New Roman"/>
        </w:rPr>
        <w:t xml:space="preserve"> I </w:t>
      </w:r>
      <w:proofErr w:type="spellStart"/>
      <w:r w:rsidRPr="00FB2B72">
        <w:rPr>
          <w:rFonts w:ascii="Times New Roman" w:hAnsi="Times New Roman" w:cs="Times New Roman"/>
        </w:rPr>
        <w:t>know</w:t>
      </w:r>
      <w:proofErr w:type="spellEnd"/>
      <w:r w:rsidRPr="00FB2B72">
        <w:rPr>
          <w:rFonts w:ascii="Times New Roman" w:hAnsi="Times New Roman" w:cs="Times New Roman"/>
        </w:rPr>
        <w:t xml:space="preserve">. Дополнительный материал представлен через </w:t>
      </w:r>
      <w:proofErr w:type="spellStart"/>
      <w:r w:rsidRPr="00FB2B72">
        <w:rPr>
          <w:rFonts w:ascii="Times New Roman" w:hAnsi="Times New Roman" w:cs="Times New Roman"/>
        </w:rPr>
        <w:t>Workbook</w:t>
      </w:r>
      <w:proofErr w:type="spellEnd"/>
      <w:r w:rsidRPr="00FB2B72">
        <w:rPr>
          <w:rFonts w:ascii="Times New Roman" w:hAnsi="Times New Roman" w:cs="Times New Roman"/>
        </w:rPr>
        <w:t xml:space="preserve">, </w:t>
      </w:r>
      <w:proofErr w:type="spellStart"/>
      <w:r w:rsidRPr="00FB2B72">
        <w:rPr>
          <w:rFonts w:ascii="Times New Roman" w:hAnsi="Times New Roman" w:cs="Times New Roman"/>
        </w:rPr>
        <w:t>My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Language</w:t>
      </w:r>
      <w:proofErr w:type="spellEnd"/>
      <w:r w:rsidRPr="00FB2B72">
        <w:rPr>
          <w:rFonts w:ascii="Times New Roman" w:hAnsi="Times New Roman" w:cs="Times New Roman"/>
        </w:rPr>
        <w:t xml:space="preserve"> </w:t>
      </w:r>
      <w:proofErr w:type="spellStart"/>
      <w:r w:rsidRPr="00FB2B72">
        <w:rPr>
          <w:rFonts w:ascii="Times New Roman" w:hAnsi="Times New Roman" w:cs="Times New Roman"/>
        </w:rPr>
        <w:t>Portfolio</w:t>
      </w:r>
      <w:proofErr w:type="spellEnd"/>
      <w:r w:rsidRPr="00FB2B72">
        <w:rPr>
          <w:rFonts w:ascii="Times New Roman" w:hAnsi="Times New Roman" w:cs="Times New Roman"/>
        </w:rPr>
        <w:t>.</w:t>
      </w:r>
    </w:p>
    <w:p w:rsidR="00FB2B72" w:rsidRPr="00FB2B72" w:rsidRDefault="00FB2B72" w:rsidP="00FB2B72">
      <w:pPr>
        <w:jc w:val="center"/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Планируемые результаты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К окончанию начальной школы учащиеся будут знать: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числительные до 100;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порядковые числительные;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степени сравнения прилагательных (сравнительную и превосходную);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 xml:space="preserve">- названия 6 </w:t>
      </w:r>
      <w:proofErr w:type="gramStart"/>
      <w:r w:rsidRPr="00FB2B72">
        <w:rPr>
          <w:rFonts w:ascii="Times New Roman" w:hAnsi="Times New Roman" w:cs="Times New Roman"/>
        </w:rPr>
        <w:t>англо-говорящих</w:t>
      </w:r>
      <w:proofErr w:type="gramEnd"/>
      <w:r w:rsidRPr="00FB2B72">
        <w:rPr>
          <w:rFonts w:ascii="Times New Roman" w:hAnsi="Times New Roman" w:cs="Times New Roman"/>
        </w:rPr>
        <w:t xml:space="preserve"> стран и их столицы;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названия 12 месяцев года;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- 8 предлогов места;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- 4 грамматических времени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lastRenderedPageBreak/>
        <w:t>К концу начальной школы учащиеся</w:t>
      </w:r>
      <w:r w:rsidRPr="00FB2B72"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 w:rsidRPr="00FB2B72">
        <w:rPr>
          <w:rFonts w:ascii="Times New Roman" w:hAnsi="Times New Roman" w:cs="Times New Roman"/>
        </w:rPr>
        <w:t xml:space="preserve">должны владеть </w:t>
      </w:r>
      <w:proofErr w:type="spellStart"/>
      <w:r w:rsidRPr="00FB2B72">
        <w:rPr>
          <w:rFonts w:ascii="Times New Roman" w:hAnsi="Times New Roman" w:cs="Times New Roman"/>
        </w:rPr>
        <w:t>общеучебными</w:t>
      </w:r>
      <w:proofErr w:type="spellEnd"/>
      <w:r w:rsidRPr="00FB2B72">
        <w:rPr>
          <w:rFonts w:ascii="Times New Roman" w:hAnsi="Times New Roman" w:cs="Times New Roman"/>
        </w:rPr>
        <w:t xml:space="preserve"> умениями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(в рамках изученного):</w:t>
      </w:r>
    </w:p>
    <w:p w:rsidR="00FB2B72" w:rsidRPr="00FB2B72" w:rsidRDefault="00FB2B72" w:rsidP="00FB2B72">
      <w:pPr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1.Говорение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вести диалог – расспрос и диалог – побуждение к действию (3-4 реплики с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каждой стороны);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вежливо спросить/указать дорогу;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заказать еду в кафе;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совершить покупку в магазине «Продукты»;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рассказать о своем городе (5-6 предложений);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описать внешность и характер человека/животного (5-6 предложений);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рассказать о событиях в прошлом;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рассказать о планах на будущее;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кратко пересказать прочитанный текст.</w:t>
      </w:r>
    </w:p>
    <w:p w:rsidR="00FB2B72" w:rsidRPr="00FB2B72" w:rsidRDefault="00FB2B72" w:rsidP="00FB2B72">
      <w:pPr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2.Аудирование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понимать на слух речь учителя одноклассников и других собеседников;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понимать инструкции и следовать им;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понимать аудиозаписи небольших монологических высказываний и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диалогов;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понимать аудиозаписи детских сказок, видеофильмов и мультфильмов</w:t>
      </w:r>
    </w:p>
    <w:p w:rsidR="00FB2B72" w:rsidRPr="00FB2B72" w:rsidRDefault="00FB2B72" w:rsidP="00FB2B72">
      <w:pPr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3.Чтение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читать вслух небольшие тексты (8-10предложений) монологического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характера и диалоги, соблюдая правила чтения и нужную интонацию;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читать про себя тексты (объем до100 слов), включающие отдельные новые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слова и понимать их основное содержание;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находить в тексте нужную информацию;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находить в тексте знакомые грамматические структуры;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пользоваться двуязычным словарем;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пользоваться справочными материалами, представленными в виде таблиц,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схем и правил</w:t>
      </w:r>
    </w:p>
    <w:p w:rsidR="00FB2B72" w:rsidRPr="00FB2B72" w:rsidRDefault="00FB2B72" w:rsidP="00FB2B72">
      <w:pPr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4.Письмо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писать открытки-поздравления с днем рождения и с праздниками,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приглашение, письмо-благодарность по образцу;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писать личное письмо с опорой на образец;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заполнить простой формуляр, анкету;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письменно ответить на вопросы к тексту;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- писать мини-сочинение с опорой на образец</w:t>
      </w:r>
    </w:p>
    <w:p w:rsidR="00FB2B72" w:rsidRDefault="00FB2B72" w:rsidP="00FB2B72">
      <w:pPr>
        <w:rPr>
          <w:rFonts w:ascii="Times New Roman" w:hAnsi="Times New Roman" w:cs="Times New Roman"/>
          <w:b/>
        </w:rPr>
      </w:pPr>
    </w:p>
    <w:p w:rsidR="00FB2B72" w:rsidRDefault="00FB2B72" w:rsidP="00FB2B72">
      <w:pPr>
        <w:rPr>
          <w:rFonts w:ascii="Times New Roman" w:hAnsi="Times New Roman" w:cs="Times New Roman"/>
          <w:b/>
        </w:rPr>
      </w:pPr>
    </w:p>
    <w:p w:rsidR="00FB2B72" w:rsidRPr="00FB2B72" w:rsidRDefault="00FB2B72" w:rsidP="00FB2B72">
      <w:pPr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lastRenderedPageBreak/>
        <w:t>К концу начальной школы учащиеся должны владеть компетенциями: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коммуникативной, рефлексивной, ценностно-</w:t>
      </w:r>
      <w:proofErr w:type="spellStart"/>
      <w:proofErr w:type="gramStart"/>
      <w:r w:rsidRPr="00FB2B72">
        <w:rPr>
          <w:rFonts w:ascii="Times New Roman" w:hAnsi="Times New Roman" w:cs="Times New Roman"/>
        </w:rPr>
        <w:t>ориентированной,смыслопоисковой</w:t>
      </w:r>
      <w:proofErr w:type="spellEnd"/>
      <w:proofErr w:type="gramEnd"/>
      <w:r w:rsidRPr="00FB2B72">
        <w:rPr>
          <w:rFonts w:ascii="Times New Roman" w:hAnsi="Times New Roman" w:cs="Times New Roman"/>
        </w:rPr>
        <w:t xml:space="preserve"> и компетенцией личностного саморазвития.</w:t>
      </w:r>
    </w:p>
    <w:p w:rsidR="00FB2B72" w:rsidRPr="00FB2B72" w:rsidRDefault="00FB2B72" w:rsidP="00FB2B72">
      <w:pPr>
        <w:jc w:val="center"/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Формы промежуточного контроля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FB2B72">
        <w:rPr>
          <w:rFonts w:ascii="Times New Roman" w:hAnsi="Times New Roman" w:cs="Times New Roman"/>
        </w:rPr>
        <w:t>Аудирование</w:t>
      </w:r>
      <w:proofErr w:type="spellEnd"/>
      <w:r w:rsidRPr="00FB2B72">
        <w:rPr>
          <w:rFonts w:ascii="Times New Roman" w:hAnsi="Times New Roman" w:cs="Times New Roman"/>
        </w:rPr>
        <w:t xml:space="preserve"> 2. Говорение (монологические или диалогическое высказывание) 3. Чтение 4. Письмо. В 3-4 классах проводится входное, промежуточное и итоговое тестирование.</w:t>
      </w:r>
    </w:p>
    <w:p w:rsidR="00FB2B72" w:rsidRPr="00FB2B72" w:rsidRDefault="00FB2B72" w:rsidP="00FB2B72">
      <w:pPr>
        <w:rPr>
          <w:rFonts w:ascii="Times New Roman" w:hAnsi="Times New Roman" w:cs="Times New Roman"/>
          <w:b/>
        </w:rPr>
      </w:pPr>
      <w:r w:rsidRPr="00FB2B72">
        <w:rPr>
          <w:rFonts w:ascii="Times New Roman" w:hAnsi="Times New Roman" w:cs="Times New Roman"/>
          <w:b/>
        </w:rPr>
        <w:t>Используемые технологии:</w:t>
      </w:r>
    </w:p>
    <w:p w:rsidR="00FB2B72" w:rsidRPr="00FB2B72" w:rsidRDefault="00FB2B72" w:rsidP="00FB2B72">
      <w:pPr>
        <w:rPr>
          <w:rFonts w:ascii="Times New Roman" w:hAnsi="Times New Roman" w:cs="Times New Roman"/>
        </w:rPr>
      </w:pPr>
      <w:r w:rsidRPr="00FB2B72">
        <w:rPr>
          <w:rFonts w:ascii="Times New Roman" w:hAnsi="Times New Roman" w:cs="Times New Roman"/>
        </w:rPr>
        <w:t>В процессе изучения дисциплины используются как традиционные, так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и инновационные технологии проектного, игрового, ситуативно-</w:t>
      </w:r>
      <w:proofErr w:type="spellStart"/>
      <w:proofErr w:type="gramStart"/>
      <w:r w:rsidRPr="00FB2B72">
        <w:rPr>
          <w:rFonts w:ascii="Times New Roman" w:hAnsi="Times New Roman" w:cs="Times New Roman"/>
        </w:rPr>
        <w:t>ролевого,объяснительно</w:t>
      </w:r>
      <w:proofErr w:type="spellEnd"/>
      <w:proofErr w:type="gramEnd"/>
      <w:r w:rsidRPr="00FB2B72">
        <w:rPr>
          <w:rFonts w:ascii="Times New Roman" w:hAnsi="Times New Roman" w:cs="Times New Roman"/>
        </w:rPr>
        <w:t>-иллюстративного обучения, технология критического</w:t>
      </w:r>
      <w:r>
        <w:rPr>
          <w:rFonts w:ascii="Times New Roman" w:hAnsi="Times New Roman" w:cs="Times New Roman"/>
        </w:rPr>
        <w:t xml:space="preserve"> </w:t>
      </w:r>
      <w:r w:rsidRPr="00FB2B72">
        <w:rPr>
          <w:rFonts w:ascii="Times New Roman" w:hAnsi="Times New Roman" w:cs="Times New Roman"/>
        </w:rPr>
        <w:t>мышления, здоровье-сберегающие технологии и другие.</w:t>
      </w:r>
    </w:p>
    <w:p w:rsidR="00AB3795" w:rsidRPr="00FB2B72" w:rsidRDefault="00AB3795" w:rsidP="00FB2B72">
      <w:pPr>
        <w:rPr>
          <w:rFonts w:ascii="Times New Roman" w:hAnsi="Times New Roman" w:cs="Times New Roman"/>
        </w:rPr>
      </w:pPr>
    </w:p>
    <w:sectPr w:rsidR="00AB3795" w:rsidRPr="00FB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F5"/>
    <w:rsid w:val="001A30F5"/>
    <w:rsid w:val="008D6653"/>
    <w:rsid w:val="00AB3795"/>
    <w:rsid w:val="00FB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A0BA8-3C57-478A-AC32-E5DB0F66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2019-01-23T13:27:00Z</dcterms:created>
  <dcterms:modified xsi:type="dcterms:W3CDTF">2019-01-23T13:48:00Z</dcterms:modified>
</cp:coreProperties>
</file>